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E5" w:rsidRDefault="007724E5" w:rsidP="007724E5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</w:t>
      </w:r>
      <w:r w:rsidR="00931F5A">
        <w:rPr>
          <w:rFonts w:eastAsia="標楷體" w:hint="eastAsia"/>
          <w:b/>
          <w:sz w:val="28"/>
          <w:szCs w:val="28"/>
        </w:rPr>
        <w:t>光復</w:t>
      </w:r>
      <w:bookmarkStart w:id="0" w:name="_GoBack"/>
      <w:bookmarkEnd w:id="0"/>
      <w:r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/>
          <w:b/>
          <w:sz w:val="28"/>
          <w:szCs w:val="28"/>
        </w:rPr>
        <w:t>1</w:t>
      </w:r>
      <w:r w:rsidR="00371C08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 w:rsidR="00B946B5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"/>
        <w:gridCol w:w="322"/>
        <w:gridCol w:w="354"/>
        <w:gridCol w:w="834"/>
        <w:gridCol w:w="619"/>
        <w:gridCol w:w="751"/>
        <w:gridCol w:w="1513"/>
        <w:gridCol w:w="690"/>
        <w:gridCol w:w="1859"/>
        <w:gridCol w:w="693"/>
        <w:gridCol w:w="1507"/>
        <w:gridCol w:w="408"/>
        <w:gridCol w:w="902"/>
        <w:gridCol w:w="1396"/>
        <w:gridCol w:w="476"/>
        <w:gridCol w:w="508"/>
        <w:gridCol w:w="476"/>
        <w:gridCol w:w="515"/>
        <w:gridCol w:w="560"/>
        <w:gridCol w:w="265"/>
        <w:gridCol w:w="547"/>
        <w:gridCol w:w="547"/>
      </w:tblGrid>
      <w:tr w:rsidR="004E08B2" w:rsidTr="00EE18AF">
        <w:trPr>
          <w:trHeight w:val="32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724E5" w:rsidRDefault="007724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91387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A94CAC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91387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生雞丁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醬瓜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玉米粒 蒜或薑 紅蘿蔔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九層塔 </w:t>
            </w:r>
            <w:r w:rsidRPr="009438B9">
              <w:rPr>
                <w:rFonts w:ascii="標楷體" w:eastAsia="標楷體" w:hAnsi="標楷體" w:cs="新細明體" w:hint="eastAsia"/>
                <w:color w:val="00B0F0"/>
                <w:kern w:val="0"/>
                <w:sz w:val="18"/>
                <w:szCs w:val="18"/>
              </w:rPr>
              <w:t>海茸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味噌洋蔥湯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 味噌 柴魚片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白蘿蔔 紅蘿蔔 蒜或薑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紅蘿蔔 香菇絲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筍干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酸菜 蒜或薑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番茄 大骨 蒜或薑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683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112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111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38B9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Default="009438B9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155D0B" w:rsidRDefault="009438B9" w:rsidP="0091387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155D0B" w:rsidRDefault="009438B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凍豆腐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沙茶醬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371C08" w:rsidRDefault="009438B9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乾紫菜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759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92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438B9" w:rsidRPr="006932D8" w:rsidRDefault="009438B9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94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F6159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茄醬肉絲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 西芹 蒜或薑 番茄醬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白花菜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青花菜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蛋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 馬鈴薯 洋蔥 濃湯粉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4.3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615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552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463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醬瓜 刈薯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蛋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807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134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142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N5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洋蔥 紅蘿蔔 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海根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九層塔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毛豆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371C08" w:rsidRDefault="00371C08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71C0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乾金針 大骨 蒜或薑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702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242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71C08" w:rsidRPr="006932D8" w:rsidRDefault="00371C08" w:rsidP="00371C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932D8">
              <w:rPr>
                <w:rFonts w:eastAsia="標楷體"/>
                <w:sz w:val="20"/>
                <w:szCs w:val="20"/>
              </w:rPr>
              <w:t>92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蔥燒肉片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8F194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紅蘿蔔蒜或薑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8F194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花椰菜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紅蘿蔔木耳絲 蒜或薑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白芝麻 </w:t>
            </w:r>
            <w:r w:rsidRPr="00C14B5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海帶結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 滷包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白蘿蔔 紅蘿蔔 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656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129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196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腿排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 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紅蘿蔔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刈薯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豆芽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韭菜 木耳絲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大骨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3.3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695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93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155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魚排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香菇絲 油蔥酥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油豆腐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白蘿蔔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大骨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657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151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719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8F194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紅蘿蔔甜麵醬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碎脯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西谷米 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2.9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722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140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371C0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杏鮑菇 紅蘿蔔蒜或薑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香菇絲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乾冬粉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紅蘿蔔 木耳絲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371C08" w:rsidRDefault="004E08B2" w:rsidP="00371C08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柴魚片 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3.4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w w:val="90"/>
                <w:sz w:val="20"/>
                <w:szCs w:val="20"/>
              </w:rPr>
              <w:t>744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139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w w:val="90"/>
                <w:sz w:val="20"/>
                <w:szCs w:val="20"/>
              </w:rPr>
              <w:t>138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青椒 紅蘿蔔 蒜或薑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白蘿蔔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海帶結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玉米段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 凍豆腐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生豆包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大骨 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289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時蔬 豆豉 紅蘿蔔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枸杞 香菇絲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玉菜粉絲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乾冬粉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木耳絲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時蔬 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469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三色豆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玉米粒 蒜或薑 海苔絲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油豆腐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筍片 紅蘿蔔 青椒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味噌 柴魚片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肉片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南瓜 洋蔥 紅蘿蔔 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豆腐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鮮菇 彩椒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紅蘿蔔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花椰菜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F61598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179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洋蔥肉絲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 紅蘿蔔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tabs>
                <w:tab w:val="right" w:pos="1622"/>
              </w:tabs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絞肉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玉米粒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紅蘿蔔 西芹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銀蘿豆干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白蘿蔔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C14B5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枸杞針菇湯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 時蔬 薑 枸杞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茄醬燒雞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生雞丁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番茄 刈薯 蒜或薑 九層塔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大白菜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筍絲 紅蘿蔔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鮮燴豆腐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14B55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豆腐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三色豆 絞肉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大骨 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6932D8" w:rsidTr="00EE18AF">
        <w:trPr>
          <w:trHeight w:val="390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雞翅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 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絞肉 紅蘿蔔 油蔥酥 香菇絲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 時蔬 豆腐 紅蘿蔔 木耳絲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590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冬瓜 香菇絲 蒜或薑 醬油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青椒 紅蘿蔔 黃椒 蒜或薑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雙色花椰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青花菜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白花菜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 冬瓜糖磚 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6932D8" w:rsidTr="00EE18AF">
        <w:trPr>
          <w:trHeight w:val="304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Default="004E08B2" w:rsidP="004E08B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91387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馬鈴薯 紅蘿蔔 蒜或薑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438B9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海茸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九層塔 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豆包 </w:t>
            </w:r>
            <w:r w:rsidRPr="009438B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木耳絲 紅蘿蔔 蒜或薑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時蔬味噌湯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4E08B2" w:rsidRDefault="004E08B2" w:rsidP="004E08B2">
            <w:pPr>
              <w:adjustRightInd w:val="0"/>
              <w:snapToGrid w:val="0"/>
              <w:spacing w:line="192" w:lineRule="auto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08B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柴魚片 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color w:val="000000"/>
                <w:sz w:val="20"/>
                <w:szCs w:val="20"/>
              </w:rPr>
            </w:pPr>
            <w:r w:rsidRPr="006932D8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E08B2" w:rsidRPr="006932D8" w:rsidRDefault="004E08B2" w:rsidP="006C7174">
            <w:pPr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6932D8">
              <w:rPr>
                <w:rFonts w:eastAsia="標楷體"/>
                <w:bCs/>
                <w:color w:val="000000"/>
                <w:sz w:val="20"/>
                <w:szCs w:val="20"/>
              </w:rPr>
              <w:t>197</w:t>
            </w:r>
          </w:p>
        </w:tc>
      </w:tr>
    </w:tbl>
    <w:p w:rsidR="007724E5" w:rsidRDefault="007724E5" w:rsidP="007724E5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</w:p>
    <w:p w:rsidR="007724E5" w:rsidRDefault="007724E5" w:rsidP="007724E5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 w:rsidR="00371C08">
        <w:rPr>
          <w:rFonts w:eastAsia="標楷體"/>
          <w:sz w:val="14"/>
          <w:szCs w:val="14"/>
        </w:rPr>
        <w:t>:1</w:t>
      </w:r>
      <w:r w:rsidR="00371C08">
        <w:rPr>
          <w:rFonts w:eastAsia="標楷體" w:hint="eastAsia"/>
          <w:sz w:val="14"/>
          <w:szCs w:val="14"/>
        </w:rPr>
        <w:t>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</w:t>
      </w:r>
      <w:r w:rsidR="00B946B5">
        <w:rPr>
          <w:rFonts w:eastAsia="標楷體" w:hint="eastAsia"/>
          <w:sz w:val="14"/>
          <w:szCs w:val="14"/>
        </w:rPr>
        <w:t>每周二</w:t>
      </w:r>
      <w:r>
        <w:rPr>
          <w:rFonts w:eastAsia="標楷體" w:hint="eastAsia"/>
          <w:sz w:val="14"/>
          <w:szCs w:val="14"/>
        </w:rPr>
        <w:t>蔬菜為有機蔬菜。二、為符合每月第一週的週二吃大雞腿，</w:t>
      </w:r>
      <w:r w:rsidR="009438B9">
        <w:rPr>
          <w:rFonts w:eastAsia="標楷體" w:hint="eastAsia"/>
          <w:sz w:val="14"/>
          <w:szCs w:val="14"/>
        </w:rPr>
        <w:t>N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主菜改為美味大雞腿。三、各廚房湯品中大骨試情況會以肉絲或雞骨取代供應。</w:t>
      </w:r>
    </w:p>
    <w:p w:rsidR="007724E5" w:rsidRDefault="007724E5" w:rsidP="007724E5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lastRenderedPageBreak/>
        <w:br w:type="page"/>
      </w:r>
    </w:p>
    <w:p w:rsidR="00371C08" w:rsidRDefault="00371C08" w:rsidP="00371C0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</w:rPr>
        <w:t>學年國民中學葷食</w:t>
      </w:r>
      <w:r>
        <w:rPr>
          <w:rFonts w:eastAsia="標楷體"/>
          <w:b/>
          <w:color w:val="000000"/>
          <w:sz w:val="28"/>
        </w:rPr>
        <w:t>M</w:t>
      </w:r>
      <w:r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256"/>
        <w:gridCol w:w="1262"/>
        <w:gridCol w:w="1955"/>
        <w:gridCol w:w="1261"/>
        <w:gridCol w:w="1813"/>
        <w:gridCol w:w="1261"/>
        <w:gridCol w:w="1954"/>
        <w:gridCol w:w="558"/>
        <w:gridCol w:w="1399"/>
        <w:gridCol w:w="1678"/>
      </w:tblGrid>
      <w:tr w:rsidR="00371C08" w:rsidTr="00371C08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371C08" w:rsidTr="00371C08">
        <w:trPr>
          <w:trHeight w:val="41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燕麥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 醬瓜 蒜或薑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玉米粒 蒜或薑 紅蘿蔔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 海茸 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味噌洋蔥湯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 味噌 柴魚片</w:t>
            </w:r>
          </w:p>
        </w:tc>
      </w:tr>
    </w:tbl>
    <w:p w:rsidR="00371C08" w:rsidRDefault="00371C08" w:rsidP="00371C0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M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        </w:t>
      </w:r>
      <w:r>
        <w:rPr>
          <w:rFonts w:ascii="標楷體" w:eastAsia="標楷體" w:hAnsi="標楷體" w:hint="eastAsia"/>
          <w:bCs/>
          <w:sz w:val="20"/>
          <w:szCs w:val="20"/>
        </w:rPr>
        <w:t>生雞丁為包含23%骨頭之採購量</w:t>
      </w:r>
    </w:p>
    <w:p w:rsidR="00371C08" w:rsidRDefault="00371C08" w:rsidP="00371C08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0"/>
        <w:gridCol w:w="450"/>
        <w:gridCol w:w="1304"/>
        <w:gridCol w:w="417"/>
        <w:gridCol w:w="1670"/>
        <w:gridCol w:w="417"/>
        <w:gridCol w:w="1848"/>
        <w:gridCol w:w="449"/>
        <w:gridCol w:w="1543"/>
        <w:gridCol w:w="449"/>
        <w:gridCol w:w="1405"/>
        <w:gridCol w:w="449"/>
        <w:gridCol w:w="1511"/>
        <w:gridCol w:w="551"/>
        <w:gridCol w:w="395"/>
        <w:gridCol w:w="475"/>
        <w:gridCol w:w="631"/>
        <w:gridCol w:w="606"/>
        <w:gridCol w:w="424"/>
        <w:gridCol w:w="491"/>
      </w:tblGrid>
      <w:tr w:rsidR="00371C08" w:rsidTr="00371C08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全榖雜糧類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豆魚蛋肉類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鈣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鈉</w:t>
            </w:r>
          </w:p>
        </w:tc>
      </w:tr>
      <w:tr w:rsidR="00371C08" w:rsidTr="00371C08">
        <w:trPr>
          <w:trHeight w:val="8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371C08" w:rsidRDefault="00371C0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生雞丁9公斤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醬瓜2.5公斤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蛋3公斤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玉米粒2公斤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海茸4.5公斤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1C08" w:rsidRDefault="00371C08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味噌洋蔥湯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371C08" w:rsidRDefault="00371C0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味噌0.3公斤</w:t>
            </w:r>
          </w:p>
          <w:p w:rsidR="00371C08" w:rsidRDefault="00371C08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柴魚片10公克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jc w:val="center"/>
              <w:rPr>
                <w:color w:val="000000"/>
                <w:sz w:val="18"/>
                <w:szCs w:val="18"/>
              </w:rPr>
            </w:pPr>
            <w:r w:rsidRPr="006932D8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C08" w:rsidRPr="006932D8" w:rsidRDefault="00371C08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bCs/>
                <w:color w:val="000000"/>
                <w:sz w:val="18"/>
                <w:szCs w:val="18"/>
              </w:rPr>
              <w:t>139</w:t>
            </w:r>
          </w:p>
        </w:tc>
      </w:tr>
    </w:tbl>
    <w:p w:rsidR="00371C08" w:rsidRDefault="00371C08" w:rsidP="00371C08">
      <w:pPr>
        <w:widowControl/>
        <w:spacing w:line="58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CC7E92" w:rsidRPr="00F61598" w:rsidRDefault="00CC7E92" w:rsidP="00CC7E92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/>
          <w:b/>
          <w:color w:val="000000"/>
          <w:sz w:val="28"/>
          <w:szCs w:val="28"/>
        </w:rPr>
        <w:t>學年國民中學葷食</w:t>
      </w:r>
      <w:r w:rsidR="00216CAD" w:rsidRPr="00F61598">
        <w:rPr>
          <w:rFonts w:eastAsia="標楷體" w:hint="eastAsia"/>
          <w:b/>
          <w:color w:val="000000"/>
          <w:sz w:val="28"/>
          <w:szCs w:val="28"/>
        </w:rPr>
        <w:t>N</w:t>
      </w:r>
      <w:r w:rsidRPr="00F61598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="66" w:tblpY="115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1170"/>
        <w:gridCol w:w="1035"/>
        <w:gridCol w:w="1025"/>
        <w:gridCol w:w="2511"/>
        <w:gridCol w:w="1199"/>
        <w:gridCol w:w="1847"/>
        <w:gridCol w:w="1109"/>
        <w:gridCol w:w="1969"/>
        <w:gridCol w:w="696"/>
        <w:gridCol w:w="1118"/>
        <w:gridCol w:w="2027"/>
      </w:tblGrid>
      <w:tr w:rsidR="001B6F91" w:rsidRPr="001B6F91" w:rsidTr="001B6F91">
        <w:trPr>
          <w:trHeight w:val="418"/>
        </w:trPr>
        <w:tc>
          <w:tcPr>
            <w:tcW w:w="127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主食食材明細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主菜食材明細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副菜二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湯品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CC7E92" w:rsidRPr="001B6F91" w:rsidRDefault="00CC7E92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湯品食材明細</w:t>
            </w:r>
          </w:p>
        </w:tc>
      </w:tr>
      <w:tr w:rsidR="001B6F91" w:rsidRPr="00F61598" w:rsidTr="001B6F91">
        <w:trPr>
          <w:trHeight w:val="466"/>
        </w:trPr>
        <w:tc>
          <w:tcPr>
            <w:tcW w:w="12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</w:tr>
      <w:tr w:rsidR="009438B9" w:rsidRPr="00F61598" w:rsidTr="001B6F91">
        <w:trPr>
          <w:trHeight w:val="402"/>
        </w:trPr>
        <w:tc>
          <w:tcPr>
            <w:tcW w:w="127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9438B9" w:rsidRPr="00155D0B" w:rsidRDefault="009438B9" w:rsidP="006C717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9438B9" w:rsidRPr="00155D0B" w:rsidRDefault="009438B9" w:rsidP="009438B9">
            <w:pP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438B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大</w:t>
            </w:r>
            <w:r w:rsidRPr="009438B9">
              <w:rPr>
                <w:rFonts w:ascii="標楷體" w:eastAsia="標楷體" w:hAnsi="標楷體"/>
                <w:color w:val="000000"/>
                <w:sz w:val="18"/>
                <w:szCs w:val="18"/>
              </w:rPr>
              <w:t>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時蔬 紅蘿蔔 沙茶醬 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時瓜 紅蘿蔔 蒜或薑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438B9" w:rsidRPr="00F61598" w:rsidRDefault="009438B9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乾紫菜 薑</w:t>
            </w:r>
          </w:p>
        </w:tc>
      </w:tr>
      <w:tr w:rsidR="001B6F91" w:rsidRPr="00F61598" w:rsidTr="001B6F91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EB3E15" w:rsidRPr="00F61598" w:rsidRDefault="002D12B1" w:rsidP="00F6159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EB3E15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AE677F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蛋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</w:tr>
      <w:tr w:rsidR="001B6F91" w:rsidRPr="00F61598" w:rsidTr="001B6F91">
        <w:trPr>
          <w:trHeight w:val="446"/>
        </w:trPr>
        <w:tc>
          <w:tcPr>
            <w:tcW w:w="12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r w:rsidR="00AC4199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</w:t>
            </w:r>
            <w:r w:rsidR="00AC4199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1B6F91" w:rsidRPr="00F61598" w:rsidTr="001B6F91">
        <w:trPr>
          <w:trHeight w:val="424"/>
        </w:trPr>
        <w:tc>
          <w:tcPr>
            <w:tcW w:w="12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B3E15" w:rsidRPr="00F61598" w:rsidRDefault="00EB3E15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EB3E15" w:rsidRPr="00F61598" w:rsidRDefault="00EB3E15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 w:rsidR="00D541AC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</w:tr>
    </w:tbl>
    <w:p w:rsidR="00CC7E92" w:rsidRPr="00F61598" w:rsidRDefault="00216CAD" w:rsidP="00F61598">
      <w:pPr>
        <w:rPr>
          <w:rFonts w:eastAsia="標楷體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N</w:t>
      </w:r>
      <w:r w:rsidR="00CC7E92" w:rsidRPr="00F61598">
        <w:rPr>
          <w:rFonts w:eastAsia="標楷體"/>
          <w:color w:val="FF0000"/>
          <w:sz w:val="20"/>
          <w:szCs w:val="20"/>
        </w:rPr>
        <w:t>組食材明細</w:t>
      </w:r>
      <w:r w:rsidR="00CC7E92" w:rsidRPr="00F61598">
        <w:rPr>
          <w:rFonts w:eastAsia="標楷體"/>
          <w:sz w:val="20"/>
          <w:szCs w:val="20"/>
        </w:rPr>
        <w:t>（食材重量以</w:t>
      </w:r>
      <w:r w:rsidR="00CC7E92" w:rsidRPr="00F61598">
        <w:rPr>
          <w:rFonts w:eastAsia="標楷體"/>
          <w:sz w:val="20"/>
          <w:szCs w:val="20"/>
        </w:rPr>
        <w:t>100</w:t>
      </w:r>
      <w:r w:rsidR="00CC7E92" w:rsidRPr="00F61598">
        <w:rPr>
          <w:rFonts w:eastAsia="標楷體"/>
          <w:sz w:val="20"/>
          <w:szCs w:val="20"/>
        </w:rPr>
        <w:t>人份計量，營養分析以個人計量）</w:t>
      </w:r>
      <w:r w:rsidR="00CC7E92" w:rsidRPr="00F61598">
        <w:rPr>
          <w:rFonts w:eastAsia="標楷體"/>
          <w:sz w:val="20"/>
          <w:szCs w:val="20"/>
        </w:rPr>
        <w:t xml:space="preserve">                       </w:t>
      </w:r>
      <w:r w:rsidR="00CC7E92" w:rsidRPr="00F61598">
        <w:rPr>
          <w:rFonts w:eastAsia="標楷體"/>
          <w:bCs/>
          <w:sz w:val="20"/>
          <w:szCs w:val="20"/>
        </w:rPr>
        <w:t>其中生雞丁為包含</w:t>
      </w:r>
      <w:r w:rsidR="00CC7E92" w:rsidRPr="00F61598">
        <w:rPr>
          <w:rFonts w:eastAsia="標楷體"/>
          <w:bCs/>
          <w:sz w:val="20"/>
          <w:szCs w:val="20"/>
        </w:rPr>
        <w:t>23%</w:t>
      </w:r>
      <w:r w:rsidR="00CC7E92" w:rsidRPr="00F61598">
        <w:rPr>
          <w:rFonts w:eastAsia="標楷體"/>
          <w:bCs/>
          <w:sz w:val="20"/>
          <w:szCs w:val="20"/>
        </w:rPr>
        <w:t>骨頭之採購量</w:t>
      </w:r>
    </w:p>
    <w:p w:rsidR="00CC7E92" w:rsidRPr="00F61598" w:rsidRDefault="00CC7E92" w:rsidP="00CC7E92">
      <w:pPr>
        <w:snapToGrid w:val="0"/>
        <w:rPr>
          <w:rFonts w:eastAsia="標楷體"/>
          <w:sz w:val="20"/>
          <w:szCs w:val="20"/>
        </w:rPr>
      </w:pPr>
      <w:r w:rsidRPr="00F61598">
        <w:rPr>
          <w:rFonts w:eastAsia="標楷體"/>
          <w:sz w:val="20"/>
          <w:szCs w:val="20"/>
        </w:rPr>
        <w:t>每週供應特餐一次，當日主食及副菜一得混搭供應，國中</w:t>
      </w:r>
      <w:r w:rsidRPr="00F61598">
        <w:rPr>
          <w:rFonts w:eastAsia="標楷體"/>
          <w:sz w:val="20"/>
          <w:szCs w:val="20"/>
        </w:rPr>
        <w:t>:4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湯，國小</w:t>
      </w:r>
      <w:r w:rsidRPr="00F61598">
        <w:rPr>
          <w:rFonts w:eastAsia="標楷體"/>
          <w:sz w:val="20"/>
          <w:szCs w:val="20"/>
        </w:rPr>
        <w:t>:3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62"/>
        <w:gridCol w:w="1251"/>
        <w:gridCol w:w="466"/>
        <w:gridCol w:w="1763"/>
        <w:gridCol w:w="466"/>
        <w:gridCol w:w="1747"/>
        <w:gridCol w:w="511"/>
        <w:gridCol w:w="1543"/>
        <w:gridCol w:w="396"/>
        <w:gridCol w:w="1440"/>
        <w:gridCol w:w="440"/>
        <w:gridCol w:w="1614"/>
        <w:gridCol w:w="488"/>
        <w:gridCol w:w="488"/>
        <w:gridCol w:w="488"/>
        <w:gridCol w:w="488"/>
        <w:gridCol w:w="537"/>
        <w:gridCol w:w="618"/>
        <w:gridCol w:w="573"/>
      </w:tblGrid>
      <w:tr w:rsidR="00CC7E92" w:rsidRPr="00F61598" w:rsidTr="003F7F0E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鈣</w:t>
            </w:r>
          </w:p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</w:t>
            </w:r>
            <w:r w:rsidR="001B6F91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鈉</w:t>
            </w:r>
          </w:p>
          <w:p w:rsidR="00CC7E92" w:rsidRPr="00F61598" w:rsidRDefault="00CC7E92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</w:t>
            </w:r>
            <w:r w:rsidR="001B6F91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8E1910" w:rsidRPr="00F61598" w:rsidTr="003F7F0E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111</w:t>
            </w:r>
          </w:p>
        </w:tc>
      </w:tr>
      <w:tr w:rsidR="008E1910" w:rsidRPr="00F61598" w:rsidTr="003F7F0E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9438B9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大雞腿15公斤</w:t>
            </w:r>
          </w:p>
          <w:p w:rsidR="009438B9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蒜或薑10公克</w:t>
            </w:r>
          </w:p>
          <w:p w:rsidR="009438B9" w:rsidRPr="00F61598" w:rsidRDefault="009438B9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沙茶醬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乾紫菜0.1公斤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94</w:t>
            </w:r>
          </w:p>
        </w:tc>
      </w:tr>
      <w:tr w:rsidR="008E1910" w:rsidRPr="00F61598" w:rsidTr="003F7F0E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通心麵6公斤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2D12B1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茄醬</w:t>
            </w:r>
            <w:r w:rsidR="008E1910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白花菜2.5公斤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青花菜2.5公斤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蛋1.7公斤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小餐包2公斤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463</w:t>
            </w:r>
          </w:p>
        </w:tc>
      </w:tr>
      <w:tr w:rsidR="008E1910" w:rsidRPr="00F61598" w:rsidTr="003F7F0E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豆包1.3公斤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蒜或薑0.1公斤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142</w:t>
            </w:r>
          </w:p>
        </w:tc>
      </w:tr>
      <w:tr w:rsidR="008E1910" w:rsidRPr="00F61598" w:rsidTr="003F7F0E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海根4公斤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九層塔0.05公斤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E1910" w:rsidRPr="00F61598" w:rsidRDefault="008E1910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乾金針0.1公斤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8E1910" w:rsidRPr="00F61598" w:rsidRDefault="008E1910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E1910" w:rsidRPr="006932D8" w:rsidRDefault="008E1910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92</w:t>
            </w:r>
          </w:p>
        </w:tc>
      </w:tr>
    </w:tbl>
    <w:p w:rsidR="0037681A" w:rsidRPr="00F61598" w:rsidRDefault="00F44FF5" w:rsidP="0037681A">
      <w:pPr>
        <w:snapToGrid w:val="0"/>
        <w:rPr>
          <w:rFonts w:eastAsia="標楷體"/>
          <w:b/>
          <w:color w:val="FF0000"/>
          <w:w w:val="90"/>
          <w:sz w:val="28"/>
          <w:szCs w:val="28"/>
        </w:rPr>
      </w:pPr>
      <w:r w:rsidRPr="00F61598">
        <w:rPr>
          <w:rFonts w:eastAsia="標楷體"/>
          <w:b/>
          <w:color w:val="000000"/>
          <w:sz w:val="20"/>
          <w:szCs w:val="20"/>
        </w:rPr>
        <w:br w:type="page"/>
      </w:r>
      <w:r w:rsidR="0037681A" w:rsidRPr="00F61598">
        <w:rPr>
          <w:rFonts w:eastAsia="標楷體"/>
          <w:b/>
          <w:color w:val="000000"/>
          <w:w w:val="90"/>
          <w:sz w:val="28"/>
          <w:szCs w:val="28"/>
        </w:rPr>
        <w:lastRenderedPageBreak/>
        <w:t>10</w:t>
      </w:r>
      <w:r w:rsidR="0037681A" w:rsidRPr="00F61598">
        <w:rPr>
          <w:rFonts w:eastAsia="標楷體" w:hint="eastAsia"/>
          <w:b/>
          <w:color w:val="000000"/>
          <w:w w:val="90"/>
          <w:sz w:val="28"/>
          <w:szCs w:val="28"/>
        </w:rPr>
        <w:t>8</w:t>
      </w:r>
      <w:r w:rsidR="0037681A" w:rsidRPr="00F61598">
        <w:rPr>
          <w:rFonts w:eastAsia="標楷體" w:hint="eastAsia"/>
          <w:b/>
          <w:color w:val="000000"/>
          <w:w w:val="90"/>
          <w:sz w:val="28"/>
          <w:szCs w:val="28"/>
        </w:rPr>
        <w:t>學年國民中學葷食</w:t>
      </w:r>
      <w:r w:rsidR="0037681A" w:rsidRPr="00F61598">
        <w:rPr>
          <w:rFonts w:eastAsia="標楷體" w:hint="eastAsia"/>
          <w:b/>
          <w:color w:val="000000"/>
          <w:w w:val="90"/>
          <w:sz w:val="28"/>
          <w:szCs w:val="28"/>
        </w:rPr>
        <w:t>O</w:t>
      </w:r>
      <w:r w:rsidR="0037681A" w:rsidRPr="00F61598">
        <w:rPr>
          <w:rFonts w:eastAsia="標楷體" w:hint="eastAsia"/>
          <w:b/>
          <w:color w:val="000000"/>
          <w:w w:val="90"/>
          <w:sz w:val="28"/>
          <w:szCs w:val="28"/>
        </w:rPr>
        <w:t>循環菜單</w:t>
      </w: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479"/>
        <w:gridCol w:w="926"/>
        <w:gridCol w:w="1216"/>
        <w:gridCol w:w="1076"/>
        <w:gridCol w:w="1894"/>
        <w:gridCol w:w="1235"/>
        <w:gridCol w:w="2082"/>
        <w:gridCol w:w="1191"/>
        <w:gridCol w:w="1980"/>
        <w:gridCol w:w="579"/>
        <w:gridCol w:w="1395"/>
        <w:gridCol w:w="1866"/>
      </w:tblGrid>
      <w:tr w:rsidR="0037681A" w:rsidRPr="00F61598" w:rsidTr="006932D8">
        <w:trPr>
          <w:trHeight w:val="17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主食食材明細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主菜食材明細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副菜一食材明細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副菜二食材明細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湯品食材明細</w:t>
            </w:r>
          </w:p>
        </w:tc>
      </w:tr>
      <w:tr w:rsidR="0037681A" w:rsidRPr="00F61598" w:rsidTr="006932D8">
        <w:trPr>
          <w:trHeight w:val="17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蔥燒肉片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 洋蔥 紅蘿蔔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花椰菜 紅蘿蔔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 蒜或薑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 豆干 海帶結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 滷包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白蘿蔔 紅蘿蔔 薑</w:t>
            </w:r>
          </w:p>
        </w:tc>
      </w:tr>
      <w:tr w:rsidR="0037681A" w:rsidRPr="00F61598" w:rsidTr="006932D8">
        <w:trPr>
          <w:trHeight w:val="420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 蒜或薑 滷包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刈薯 蒜或薑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豆芽 韭菜 木耳絲</w:t>
            </w:r>
            <w:r w:rsidR="00C76B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大骨 薑</w:t>
            </w:r>
          </w:p>
        </w:tc>
      </w:tr>
      <w:tr w:rsidR="0037681A" w:rsidRPr="00F61598" w:rsidTr="006932D8">
        <w:trPr>
          <w:trHeight w:val="503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高麗菜 紅蘿蔔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 油蔥酥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白蘿蔔 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大骨 薑</w:t>
            </w:r>
          </w:p>
        </w:tc>
      </w:tr>
      <w:tr w:rsidR="0037681A" w:rsidRPr="00F61598" w:rsidTr="006932D8">
        <w:trPr>
          <w:trHeight w:val="491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時蔬 紅蘿蔔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時瓜 紅蘿蔔 蒜或薑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碎脯 </w:t>
            </w:r>
            <w:r w:rsidR="0068355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西谷米 糖</w:t>
            </w:r>
          </w:p>
        </w:tc>
      </w:tr>
      <w:tr w:rsidR="0037681A" w:rsidRPr="00F61598" w:rsidTr="006932D8">
        <w:trPr>
          <w:trHeight w:val="422"/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杏鮑菇 紅蘿蔔蒜或薑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白菜 香菇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蒜或薑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絞肉 時蔬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木耳絲 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6932D8" w:rsidRDefault="0037681A" w:rsidP="003F7F0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 柴魚片 味噌</w:t>
            </w:r>
          </w:p>
        </w:tc>
      </w:tr>
    </w:tbl>
    <w:p w:rsidR="0037681A" w:rsidRPr="00F61598" w:rsidRDefault="00F61598" w:rsidP="00F61598">
      <w:pPr>
        <w:spacing w:line="240" w:lineRule="exact"/>
        <w:ind w:leftChars="-10" w:left="56" w:hangingChars="40" w:hanging="80"/>
        <w:rPr>
          <w:rFonts w:eastAsia="標楷體"/>
          <w:w w:val="90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O</w:t>
      </w:r>
      <w:r w:rsidRPr="00F61598">
        <w:rPr>
          <w:rFonts w:eastAsia="標楷體"/>
          <w:color w:val="FF0000"/>
          <w:sz w:val="20"/>
          <w:szCs w:val="20"/>
        </w:rPr>
        <w:t>組</w:t>
      </w:r>
      <w:r w:rsidR="0037681A" w:rsidRPr="00F61598">
        <w:rPr>
          <w:rFonts w:eastAsia="標楷體" w:hAnsi="標楷體" w:hint="eastAsia"/>
          <w:color w:val="FF0000"/>
          <w:w w:val="90"/>
          <w:sz w:val="20"/>
          <w:szCs w:val="20"/>
        </w:rPr>
        <w:t>食材明細</w:t>
      </w:r>
      <w:r w:rsidR="0037681A" w:rsidRPr="00F61598">
        <w:rPr>
          <w:rFonts w:eastAsia="標楷體" w:hAnsi="標楷體" w:hint="eastAsia"/>
          <w:w w:val="90"/>
          <w:sz w:val="20"/>
          <w:szCs w:val="20"/>
        </w:rPr>
        <w:t>（食材重量以</w:t>
      </w:r>
      <w:r w:rsidR="0037681A" w:rsidRPr="00F61598">
        <w:rPr>
          <w:rFonts w:eastAsia="標楷體"/>
          <w:w w:val="90"/>
          <w:sz w:val="20"/>
          <w:szCs w:val="20"/>
        </w:rPr>
        <w:t>100</w:t>
      </w:r>
      <w:r w:rsidR="0037681A" w:rsidRPr="00F61598">
        <w:rPr>
          <w:rFonts w:eastAsia="標楷體" w:hAnsi="標楷體" w:hint="eastAsia"/>
          <w:w w:val="90"/>
          <w:sz w:val="20"/>
          <w:szCs w:val="20"/>
        </w:rPr>
        <w:t>人份計量，營養分析以個人計量）</w:t>
      </w:r>
      <w:r>
        <w:rPr>
          <w:rFonts w:eastAsia="標楷體" w:hAnsi="標楷體" w:hint="eastAsia"/>
          <w:w w:val="90"/>
          <w:sz w:val="20"/>
          <w:szCs w:val="20"/>
        </w:rPr>
        <w:t xml:space="preserve">                        </w:t>
      </w:r>
      <w:r w:rsidR="0037681A" w:rsidRPr="00F61598">
        <w:rPr>
          <w:rFonts w:eastAsia="標楷體" w:hAnsi="標楷體" w:hint="eastAsia"/>
          <w:bCs/>
          <w:w w:val="90"/>
          <w:sz w:val="20"/>
          <w:szCs w:val="20"/>
        </w:rPr>
        <w:t>其中生雞丁為包含</w:t>
      </w:r>
      <w:r w:rsidR="0037681A" w:rsidRPr="00F61598">
        <w:rPr>
          <w:rFonts w:eastAsia="標楷體"/>
          <w:bCs/>
          <w:w w:val="90"/>
          <w:sz w:val="20"/>
          <w:szCs w:val="20"/>
        </w:rPr>
        <w:t>23%</w:t>
      </w:r>
      <w:r w:rsidR="0037681A" w:rsidRPr="00F61598">
        <w:rPr>
          <w:rFonts w:eastAsia="標楷體" w:hAnsi="標楷體" w:hint="eastAsia"/>
          <w:bCs/>
          <w:w w:val="90"/>
          <w:sz w:val="20"/>
          <w:szCs w:val="20"/>
        </w:rPr>
        <w:t>骨頭之採購量</w:t>
      </w:r>
    </w:p>
    <w:p w:rsidR="0037681A" w:rsidRPr="00F61598" w:rsidRDefault="0037681A" w:rsidP="0037681A">
      <w:pPr>
        <w:snapToGrid w:val="0"/>
        <w:rPr>
          <w:rFonts w:eastAsia="標楷體"/>
          <w:w w:val="90"/>
          <w:sz w:val="20"/>
          <w:szCs w:val="20"/>
        </w:rPr>
      </w:pPr>
      <w:r w:rsidRPr="00F61598">
        <w:rPr>
          <w:rFonts w:eastAsia="標楷體" w:hAnsi="標楷體" w:hint="eastAsia"/>
          <w:w w:val="90"/>
          <w:sz w:val="20"/>
          <w:szCs w:val="20"/>
        </w:rPr>
        <w:t>每週供應特餐一次，當日主食及副菜一得混搭供應，國中</w:t>
      </w:r>
      <w:r w:rsidRPr="00F61598">
        <w:rPr>
          <w:rFonts w:eastAsia="標楷體"/>
          <w:w w:val="90"/>
          <w:sz w:val="20"/>
          <w:szCs w:val="20"/>
        </w:rPr>
        <w:t>:4</w:t>
      </w:r>
      <w:r w:rsidRPr="00F61598">
        <w:rPr>
          <w:rFonts w:eastAsia="標楷體" w:hAnsi="標楷體" w:hint="eastAsia"/>
          <w:w w:val="90"/>
          <w:sz w:val="20"/>
          <w:szCs w:val="20"/>
        </w:rPr>
        <w:t>菜</w:t>
      </w:r>
      <w:r w:rsidRPr="00F61598">
        <w:rPr>
          <w:rFonts w:eastAsia="標楷體"/>
          <w:w w:val="90"/>
          <w:sz w:val="20"/>
          <w:szCs w:val="20"/>
        </w:rPr>
        <w:t>1</w:t>
      </w:r>
      <w:r w:rsidRPr="00F61598">
        <w:rPr>
          <w:rFonts w:eastAsia="標楷體" w:hAnsi="標楷體" w:hint="eastAsia"/>
          <w:w w:val="90"/>
          <w:sz w:val="20"/>
          <w:szCs w:val="20"/>
        </w:rPr>
        <w:t>湯，國小</w:t>
      </w:r>
      <w:r w:rsidRPr="00F61598">
        <w:rPr>
          <w:rFonts w:eastAsia="標楷體"/>
          <w:w w:val="90"/>
          <w:sz w:val="20"/>
          <w:szCs w:val="20"/>
        </w:rPr>
        <w:t>:3</w:t>
      </w:r>
      <w:r w:rsidRPr="00F61598">
        <w:rPr>
          <w:rFonts w:eastAsia="標楷體" w:hAnsi="標楷體" w:hint="eastAsia"/>
          <w:w w:val="90"/>
          <w:sz w:val="20"/>
          <w:szCs w:val="20"/>
        </w:rPr>
        <w:t>菜</w:t>
      </w:r>
      <w:r w:rsidRPr="00F61598">
        <w:rPr>
          <w:rFonts w:eastAsia="標楷體"/>
          <w:w w:val="90"/>
          <w:sz w:val="20"/>
          <w:szCs w:val="20"/>
        </w:rPr>
        <w:t>1</w:t>
      </w:r>
      <w:r w:rsidRPr="00F61598">
        <w:rPr>
          <w:rFonts w:eastAsia="標楷體" w:hAnsi="標楷體" w:hint="eastAsia"/>
          <w:w w:val="90"/>
          <w:sz w:val="20"/>
          <w:szCs w:val="20"/>
        </w:rPr>
        <w:t>湯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65"/>
        <w:gridCol w:w="427"/>
        <w:gridCol w:w="1428"/>
        <w:gridCol w:w="423"/>
        <w:gridCol w:w="1419"/>
        <w:gridCol w:w="427"/>
        <w:gridCol w:w="1564"/>
        <w:gridCol w:w="439"/>
        <w:gridCol w:w="1542"/>
        <w:gridCol w:w="401"/>
        <w:gridCol w:w="1400"/>
        <w:gridCol w:w="417"/>
        <w:gridCol w:w="1539"/>
        <w:gridCol w:w="420"/>
        <w:gridCol w:w="506"/>
        <w:gridCol w:w="613"/>
        <w:gridCol w:w="698"/>
        <w:gridCol w:w="506"/>
        <w:gridCol w:w="543"/>
        <w:gridCol w:w="521"/>
      </w:tblGrid>
      <w:tr w:rsidR="0037681A" w:rsidRPr="00F61598" w:rsidTr="00C170EF">
        <w:trPr>
          <w:trHeight w:val="5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副菜一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副菜二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全榖雜糧類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豆魚蛋肉類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37681A" w:rsidRPr="00F61598" w:rsidRDefault="0037681A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C170EF" w:rsidRPr="00F61598" w:rsidTr="00C170EF">
        <w:trPr>
          <w:trHeight w:val="102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蔥燒肉片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196</w:t>
            </w:r>
          </w:p>
        </w:tc>
      </w:tr>
      <w:tr w:rsidR="00C170EF" w:rsidRPr="00F61598" w:rsidTr="00C170EF">
        <w:trPr>
          <w:trHeight w:val="92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腿排10公斤</w:t>
            </w:r>
          </w:p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刈薯4公斤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豆芽4.5公斤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155</w:t>
            </w:r>
          </w:p>
        </w:tc>
      </w:tr>
      <w:tr w:rsidR="00C170EF" w:rsidRPr="00F61598" w:rsidTr="00C170EF">
        <w:trPr>
          <w:trHeight w:val="109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719</w:t>
            </w:r>
          </w:p>
        </w:tc>
      </w:tr>
      <w:tr w:rsidR="00C170EF" w:rsidRPr="00F61598" w:rsidTr="00C170EF">
        <w:trPr>
          <w:trHeight w:val="88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豆包瓜粒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碎脯1.5公斤</w:t>
            </w:r>
          </w:p>
          <w:p w:rsidR="0037681A" w:rsidRPr="00F61598" w:rsidRDefault="0068355D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37681A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地瓜西米露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140</w:t>
            </w:r>
          </w:p>
        </w:tc>
      </w:tr>
      <w:tr w:rsidR="00C170EF" w:rsidRPr="00F61598" w:rsidTr="00C170EF">
        <w:trPr>
          <w:trHeight w:val="122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 w:rsidR="003F7F0E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3F7F0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81A" w:rsidRPr="00F61598" w:rsidRDefault="0037681A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 w:rsidR="001B6F9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C937A3" w:rsidRPr="00F61598" w:rsidRDefault="0037681A" w:rsidP="001B6F9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柴魚片0.03公斤</w:t>
            </w:r>
          </w:p>
          <w:p w:rsidR="0037681A" w:rsidRPr="00F61598" w:rsidRDefault="0037681A" w:rsidP="001B6F9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81A" w:rsidRPr="006932D8" w:rsidRDefault="0037681A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138</w:t>
            </w:r>
          </w:p>
        </w:tc>
      </w:tr>
    </w:tbl>
    <w:p w:rsidR="00F61598" w:rsidRPr="00F61598" w:rsidRDefault="0037681A" w:rsidP="001557F5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w w:val="90"/>
          <w:sz w:val="20"/>
          <w:szCs w:val="20"/>
        </w:rPr>
        <w:br w:type="page"/>
      </w:r>
    </w:p>
    <w:tbl>
      <w:tblPr>
        <w:tblpPr w:leftFromText="180" w:rightFromText="180" w:vertAnchor="text" w:horzAnchor="margin" w:tblpY="354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1086"/>
        <w:gridCol w:w="960"/>
        <w:gridCol w:w="998"/>
        <w:gridCol w:w="2236"/>
        <w:gridCol w:w="979"/>
        <w:gridCol w:w="2323"/>
        <w:gridCol w:w="1034"/>
        <w:gridCol w:w="2575"/>
        <w:gridCol w:w="640"/>
        <w:gridCol w:w="1118"/>
        <w:gridCol w:w="1787"/>
      </w:tblGrid>
      <w:tr w:rsidR="00F61598" w:rsidRPr="00F61598" w:rsidTr="001B6F91">
        <w:trPr>
          <w:trHeight w:val="391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lastRenderedPageBreak/>
              <w:t>循環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F61598" w:rsidRPr="00F61598" w:rsidTr="001B6F91">
        <w:trPr>
          <w:trHeight w:val="437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 洋蔥 青椒 紅蘿蔔 蒜或薑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海帶結 玉米段 柴魚片 凍豆腐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生豆包 時蔬 紅蘿蔔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 酸菜 大骨 薑</w:t>
            </w:r>
          </w:p>
        </w:tc>
      </w:tr>
      <w:tr w:rsidR="00F61598" w:rsidRPr="00F61598" w:rsidTr="001B6F91">
        <w:trPr>
          <w:trHeight w:val="377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時蔬 豆豉 紅蘿蔔 蒜或薑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枸杞 香菇絲 蒜或薑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玉菜粉絲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乾冬粉 高麗菜 紅蘿蔔 木耳絲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時蔬 薑</w:t>
            </w:r>
          </w:p>
        </w:tc>
      </w:tr>
      <w:tr w:rsidR="00F61598" w:rsidRPr="00F61598" w:rsidTr="001B6F91">
        <w:trPr>
          <w:trHeight w:val="372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 蒜或薑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三色豆 時蔬 玉米粒 蒜或薑 海苔絲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筍片 紅蘿蔔 青椒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豆包 味噌 柴魚片</w:t>
            </w:r>
          </w:p>
        </w:tc>
      </w:tr>
      <w:tr w:rsidR="00F61598" w:rsidRPr="00F61598" w:rsidTr="001B6F91">
        <w:trPr>
          <w:trHeight w:val="417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 南瓜 洋蔥 紅蘿蔔 咖哩粉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鮮菇 彩椒 蒜或薑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時蔬 紅蘿蔔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F61598" w:rsidRPr="00F61598" w:rsidTr="001B6F91">
        <w:trPr>
          <w:trHeight w:val="397"/>
        </w:trPr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馬鈴薯 紅蘿蔔 蒜或薑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大白菜 木耳絲 蒜或薑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紅蘿蔔 蒜或薑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薑</w:t>
            </w:r>
          </w:p>
        </w:tc>
      </w:tr>
    </w:tbl>
    <w:p w:rsidR="001557F5" w:rsidRPr="00F61598" w:rsidRDefault="001557F5" w:rsidP="001557F5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/>
          <w:b/>
          <w:color w:val="000000"/>
          <w:sz w:val="28"/>
          <w:szCs w:val="28"/>
        </w:rPr>
        <w:t>學年國民中學葷食</w:t>
      </w:r>
      <w:r w:rsidRPr="00F61598">
        <w:rPr>
          <w:rFonts w:eastAsia="標楷體" w:hint="eastAsia"/>
          <w:b/>
          <w:color w:val="000000"/>
          <w:sz w:val="28"/>
          <w:szCs w:val="28"/>
        </w:rPr>
        <w:t>P</w:t>
      </w:r>
      <w:r w:rsidRPr="00F61598">
        <w:rPr>
          <w:rFonts w:eastAsia="標楷體"/>
          <w:b/>
          <w:color w:val="000000"/>
          <w:sz w:val="28"/>
          <w:szCs w:val="28"/>
        </w:rPr>
        <w:t>循環菜單</w:t>
      </w:r>
    </w:p>
    <w:p w:rsidR="001557F5" w:rsidRPr="00F61598" w:rsidRDefault="001557F5" w:rsidP="00F61598">
      <w:pPr>
        <w:rPr>
          <w:rFonts w:eastAsia="標楷體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P</w:t>
      </w:r>
      <w:r w:rsidRPr="00F61598">
        <w:rPr>
          <w:rFonts w:eastAsia="標楷體"/>
          <w:color w:val="FF0000"/>
          <w:sz w:val="20"/>
          <w:szCs w:val="20"/>
        </w:rPr>
        <w:t>組食材明細</w:t>
      </w:r>
      <w:r w:rsidRPr="00F61598">
        <w:rPr>
          <w:rFonts w:eastAsia="標楷體"/>
          <w:sz w:val="20"/>
          <w:szCs w:val="20"/>
        </w:rPr>
        <w:t>（食材重量以</w:t>
      </w:r>
      <w:r w:rsidRPr="00F61598">
        <w:rPr>
          <w:rFonts w:eastAsia="標楷體"/>
          <w:sz w:val="20"/>
          <w:szCs w:val="20"/>
        </w:rPr>
        <w:t>100</w:t>
      </w:r>
      <w:r w:rsidRPr="00F61598">
        <w:rPr>
          <w:rFonts w:eastAsia="標楷體"/>
          <w:sz w:val="20"/>
          <w:szCs w:val="20"/>
        </w:rPr>
        <w:t>人份計量，營養分析以個人計量）</w:t>
      </w:r>
      <w:r w:rsidRPr="00F61598">
        <w:rPr>
          <w:rFonts w:eastAsia="標楷體"/>
          <w:sz w:val="20"/>
          <w:szCs w:val="20"/>
        </w:rPr>
        <w:t xml:space="preserve">                       </w:t>
      </w:r>
      <w:r w:rsidRPr="00F61598">
        <w:rPr>
          <w:rFonts w:eastAsia="標楷體"/>
          <w:bCs/>
          <w:sz w:val="20"/>
          <w:szCs w:val="20"/>
        </w:rPr>
        <w:t>其中生雞丁為包含</w:t>
      </w:r>
      <w:r w:rsidRPr="00F61598">
        <w:rPr>
          <w:rFonts w:eastAsia="標楷體"/>
          <w:bCs/>
          <w:sz w:val="20"/>
          <w:szCs w:val="20"/>
        </w:rPr>
        <w:t>23%</w:t>
      </w:r>
      <w:r w:rsidRPr="00F61598">
        <w:rPr>
          <w:rFonts w:eastAsia="標楷體"/>
          <w:bCs/>
          <w:sz w:val="20"/>
          <w:szCs w:val="20"/>
        </w:rPr>
        <w:t>骨頭之採購量</w:t>
      </w:r>
    </w:p>
    <w:p w:rsidR="001557F5" w:rsidRPr="00F61598" w:rsidRDefault="001557F5" w:rsidP="001557F5">
      <w:pPr>
        <w:snapToGrid w:val="0"/>
        <w:rPr>
          <w:rFonts w:eastAsia="標楷體"/>
          <w:sz w:val="20"/>
          <w:szCs w:val="20"/>
        </w:rPr>
      </w:pPr>
      <w:r w:rsidRPr="00F61598">
        <w:rPr>
          <w:rFonts w:eastAsia="標楷體"/>
          <w:sz w:val="20"/>
          <w:szCs w:val="20"/>
        </w:rPr>
        <w:t>每週供應特餐一次，當日主食及副菜一得混搭供應，國中</w:t>
      </w:r>
      <w:r w:rsidRPr="00F61598">
        <w:rPr>
          <w:rFonts w:eastAsia="標楷體"/>
          <w:sz w:val="20"/>
          <w:szCs w:val="20"/>
        </w:rPr>
        <w:t>:4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湯，國小</w:t>
      </w:r>
      <w:r w:rsidRPr="00F61598">
        <w:rPr>
          <w:rFonts w:eastAsia="標楷體"/>
          <w:sz w:val="20"/>
          <w:szCs w:val="20"/>
        </w:rPr>
        <w:t>:3</w:t>
      </w:r>
      <w:r w:rsidRPr="00F61598">
        <w:rPr>
          <w:rFonts w:eastAsia="標楷體"/>
          <w:sz w:val="20"/>
          <w:szCs w:val="20"/>
        </w:rPr>
        <w:t>菜</w:t>
      </w:r>
      <w:r w:rsidRPr="00F61598">
        <w:rPr>
          <w:rFonts w:eastAsia="標楷體"/>
          <w:sz w:val="20"/>
          <w:szCs w:val="20"/>
        </w:rPr>
        <w:t>1</w:t>
      </w:r>
      <w:r w:rsidRPr="00F61598">
        <w:rPr>
          <w:rFonts w:eastAsia="標楷體"/>
          <w:sz w:val="20"/>
          <w:szCs w:val="20"/>
        </w:rPr>
        <w:t>湯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61"/>
        <w:gridCol w:w="1249"/>
        <w:gridCol w:w="464"/>
        <w:gridCol w:w="1759"/>
        <w:gridCol w:w="464"/>
        <w:gridCol w:w="1744"/>
        <w:gridCol w:w="530"/>
        <w:gridCol w:w="1512"/>
        <w:gridCol w:w="396"/>
        <w:gridCol w:w="1437"/>
        <w:gridCol w:w="439"/>
        <w:gridCol w:w="1612"/>
        <w:gridCol w:w="488"/>
        <w:gridCol w:w="488"/>
        <w:gridCol w:w="488"/>
        <w:gridCol w:w="488"/>
        <w:gridCol w:w="536"/>
        <w:gridCol w:w="617"/>
        <w:gridCol w:w="581"/>
      </w:tblGrid>
      <w:tr w:rsidR="00F61598" w:rsidRPr="00F61598" w:rsidTr="00F61598">
        <w:trPr>
          <w:trHeight w:val="36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鈣</w:t>
            </w:r>
          </w:p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鈉</w:t>
            </w:r>
          </w:p>
          <w:p w:rsidR="001557F5" w:rsidRPr="00F61598" w:rsidRDefault="001557F5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61598" w:rsidRPr="00F61598" w:rsidTr="00F61598">
        <w:trPr>
          <w:trHeight w:val="95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生豆包1.3公斤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289</w:t>
            </w:r>
          </w:p>
        </w:tc>
      </w:tr>
      <w:tr w:rsidR="00F61598" w:rsidRPr="00F61598" w:rsidTr="00F61598">
        <w:trPr>
          <w:trHeight w:val="100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豆豉5公克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枸杞0.5公克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玉菜粉絲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高麗菜1.5公斤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469</w:t>
            </w:r>
          </w:p>
        </w:tc>
      </w:tr>
      <w:tr w:rsidR="00F61598" w:rsidRPr="00F61598" w:rsidTr="00F61598">
        <w:trPr>
          <w:trHeight w:val="98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海苔絲0.04公斤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500</w:t>
            </w:r>
          </w:p>
        </w:tc>
      </w:tr>
      <w:tr w:rsidR="00F61598" w:rsidRPr="00F61598" w:rsidTr="00F61598">
        <w:trPr>
          <w:cantSplit/>
          <w:trHeight w:val="117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90</w:t>
            </w:r>
          </w:p>
        </w:tc>
      </w:tr>
      <w:tr w:rsidR="00F61598" w:rsidRPr="00F61598" w:rsidTr="00F61598">
        <w:trPr>
          <w:cantSplit/>
          <w:trHeight w:val="118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1557F5" w:rsidRPr="00F61598" w:rsidRDefault="001557F5" w:rsidP="001B6F9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時瓜3.5公斤</w:t>
            </w:r>
          </w:p>
          <w:p w:rsidR="001557F5" w:rsidRPr="00F61598" w:rsidRDefault="001557F5" w:rsidP="00F6159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557F5" w:rsidRPr="006932D8" w:rsidRDefault="001557F5" w:rsidP="006932D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179</w:t>
            </w:r>
          </w:p>
        </w:tc>
      </w:tr>
    </w:tbl>
    <w:p w:rsidR="00F61598" w:rsidRPr="00F61598" w:rsidRDefault="001557F5" w:rsidP="00F61598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w w:val="90"/>
          <w:sz w:val="20"/>
          <w:szCs w:val="20"/>
        </w:rPr>
        <w:br w:type="page"/>
      </w:r>
      <w:r w:rsidR="00F61598"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="00F61598"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="00F61598" w:rsidRPr="00F61598">
        <w:rPr>
          <w:rFonts w:eastAsia="標楷體" w:hAnsi="標楷體"/>
          <w:b/>
          <w:color w:val="000000"/>
          <w:sz w:val="28"/>
          <w:szCs w:val="28"/>
        </w:rPr>
        <w:t>學年國民中學葷食</w:t>
      </w:r>
      <w:r w:rsidR="00F61598" w:rsidRPr="00F61598">
        <w:rPr>
          <w:rFonts w:eastAsia="標楷體" w:hint="eastAsia"/>
          <w:b/>
          <w:color w:val="000000"/>
          <w:sz w:val="28"/>
          <w:szCs w:val="28"/>
        </w:rPr>
        <w:t>Q</w:t>
      </w:r>
      <w:r w:rsidR="00F61598" w:rsidRPr="00F61598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0"/>
        <w:gridCol w:w="1255"/>
        <w:gridCol w:w="1119"/>
        <w:gridCol w:w="2239"/>
        <w:gridCol w:w="975"/>
        <w:gridCol w:w="2239"/>
        <w:gridCol w:w="975"/>
        <w:gridCol w:w="2383"/>
        <w:gridCol w:w="417"/>
        <w:gridCol w:w="1110"/>
        <w:gridCol w:w="1677"/>
      </w:tblGrid>
      <w:tr w:rsidR="00F61598" w:rsidRPr="00F61598" w:rsidTr="00F61598">
        <w:trPr>
          <w:trHeight w:val="249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F61598" w:rsidRPr="00F61598" w:rsidTr="00F61598">
        <w:trPr>
          <w:trHeight w:val="426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 洋蔥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tabs>
                <w:tab w:val="right" w:pos="1622"/>
              </w:tabs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玉米粒 紅蘿蔔 西芹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 豆干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F61598" w:rsidRPr="00F61598" w:rsidTr="00F61598">
        <w:trPr>
          <w:trHeight w:val="367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茄醬燒雞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 番茄 刈薯 蒜或薑 九層塔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大白菜 木耳絲 筍絲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 三色豆 絞肉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大骨 薑</w:t>
            </w:r>
          </w:p>
        </w:tc>
      </w:tr>
      <w:tr w:rsidR="00F61598" w:rsidRPr="00F61598" w:rsidTr="00F61598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 蒜或薑 滷包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 絞肉 紅蘿蔔 油蔥酥 香菇絲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 時蔬 豆腐 紅蘿蔔 木耳絲</w:t>
            </w:r>
          </w:p>
        </w:tc>
      </w:tr>
      <w:tr w:rsidR="00F61598" w:rsidRPr="00F61598" w:rsidTr="00F61598">
        <w:trPr>
          <w:trHeight w:val="406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冬瓜 香菇</w:t>
            </w:r>
            <w:r w:rsidR="001B6F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</w:t>
            </w: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蒜或薑 醬油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青椒 紅蘿蔔 黃椒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 青花菜 白花菜 紅蘿蔔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F61598" w:rsidRPr="00F61598" w:rsidTr="00F61598">
        <w:trPr>
          <w:trHeight w:val="386"/>
        </w:trPr>
        <w:tc>
          <w:tcPr>
            <w:tcW w:w="16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 馬鈴薯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 肉絲 九層塔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 時蔬 木耳絲 紅蘿蔔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柴魚片 味噌</w:t>
            </w:r>
          </w:p>
        </w:tc>
      </w:tr>
    </w:tbl>
    <w:p w:rsidR="00F61598" w:rsidRPr="00F61598" w:rsidRDefault="00F61598" w:rsidP="00F6159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61598">
        <w:rPr>
          <w:rFonts w:eastAsia="標楷體" w:hint="eastAsia"/>
          <w:color w:val="FF0000"/>
          <w:sz w:val="20"/>
          <w:szCs w:val="20"/>
        </w:rPr>
        <w:t>Q</w:t>
      </w:r>
      <w:r w:rsidRPr="00F61598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F61598">
        <w:rPr>
          <w:rFonts w:ascii="標楷體" w:eastAsia="標楷體" w:hAnsi="標楷體" w:hint="eastAsia"/>
          <w:sz w:val="20"/>
          <w:szCs w:val="20"/>
        </w:rPr>
        <w:t>（食材重量以</w:t>
      </w:r>
      <w:r w:rsidRPr="00F61598">
        <w:rPr>
          <w:rFonts w:ascii="標楷體" w:eastAsia="標楷體" w:hAnsi="標楷體"/>
          <w:sz w:val="20"/>
          <w:szCs w:val="20"/>
        </w:rPr>
        <w:t>100</w:t>
      </w:r>
      <w:r w:rsidRPr="00F61598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F61598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F61598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F61598">
        <w:rPr>
          <w:rFonts w:ascii="標楷體" w:eastAsia="標楷體" w:hAnsi="標楷體"/>
          <w:bCs/>
          <w:sz w:val="20"/>
          <w:szCs w:val="20"/>
        </w:rPr>
        <w:t>23%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F61598" w:rsidRPr="00F61598" w:rsidRDefault="00F61598" w:rsidP="00F61598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F61598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F61598">
        <w:rPr>
          <w:rFonts w:ascii="標楷體" w:eastAsia="標楷體" w:hAnsi="標楷體"/>
          <w:sz w:val="20"/>
          <w:szCs w:val="20"/>
        </w:rPr>
        <w:t>:4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湯，國小</w:t>
      </w:r>
      <w:r w:rsidRPr="00F61598">
        <w:rPr>
          <w:rFonts w:ascii="標楷體" w:eastAsia="標楷體" w:hAnsi="標楷體"/>
          <w:sz w:val="20"/>
          <w:szCs w:val="20"/>
        </w:rPr>
        <w:t>:3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1"/>
        <w:gridCol w:w="452"/>
        <w:gridCol w:w="1313"/>
        <w:gridCol w:w="420"/>
        <w:gridCol w:w="1681"/>
        <w:gridCol w:w="420"/>
        <w:gridCol w:w="1681"/>
        <w:gridCol w:w="420"/>
        <w:gridCol w:w="1537"/>
        <w:gridCol w:w="423"/>
        <w:gridCol w:w="1537"/>
        <w:gridCol w:w="420"/>
        <w:gridCol w:w="1675"/>
        <w:gridCol w:w="554"/>
        <w:gridCol w:w="397"/>
        <w:gridCol w:w="477"/>
        <w:gridCol w:w="634"/>
        <w:gridCol w:w="608"/>
        <w:gridCol w:w="426"/>
        <w:gridCol w:w="487"/>
      </w:tblGrid>
      <w:tr w:rsidR="00F61598" w:rsidRPr="00F61598" w:rsidTr="00F61598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F61598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F61598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F61598" w:rsidRPr="00F61598" w:rsidTr="001B6F91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絞肉1.2公斤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西芹1公斤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白蘿蔔3公斤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豆干2.5公斤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枸杞0.02公斤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103</w:t>
            </w:r>
          </w:p>
        </w:tc>
      </w:tr>
      <w:tr w:rsidR="00F61598" w:rsidRPr="00F61598" w:rsidTr="001B6F91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茄醬燒雞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生雞丁9公斤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刈薯1公斤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蛋0.6公斤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</w:t>
            </w:r>
            <w:r w:rsidR="001B6F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筍絲0.5公斤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豆腐4公斤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三色豆1公斤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絞肉0.6公斤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123</w:t>
            </w:r>
          </w:p>
        </w:tc>
      </w:tr>
      <w:tr w:rsidR="00F61598" w:rsidRPr="00F61598" w:rsidTr="001B6F91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雞翅9公斤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油蔥酥10公克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香菇絲10公克</w:t>
            </w:r>
          </w:p>
          <w:p w:rsidR="00F61598" w:rsidRPr="00F61598" w:rsidRDefault="00F61598" w:rsidP="001B6F91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包子饅頭4公斤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590</w:t>
            </w:r>
          </w:p>
        </w:tc>
      </w:tr>
      <w:tr w:rsidR="00F61598" w:rsidRPr="00F61598" w:rsidTr="001B6F91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冬瓜3公斤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</w:t>
            </w:r>
            <w:r w:rsidR="001B6F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絲</w:t>
            </w: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蛋4公斤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青椒1公斤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肉絲0.6公斤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青花菜2.5公斤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白花菜2.5公斤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粉圓2公斤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146</w:t>
            </w:r>
          </w:p>
        </w:tc>
      </w:tr>
      <w:tr w:rsidR="00F61598" w:rsidRPr="00F61598" w:rsidTr="001B6F91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海茸4.5公斤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肉絲0.6公斤</w:t>
            </w:r>
          </w:p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豆包1公斤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時蔬5公斤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F61598" w:rsidRPr="00F61598" w:rsidRDefault="00F61598" w:rsidP="001B6F91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61598" w:rsidRPr="00F61598" w:rsidRDefault="00F61598" w:rsidP="001B6F91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61598" w:rsidRPr="00F61598" w:rsidRDefault="00F61598" w:rsidP="001B6F9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61598" w:rsidRPr="00F61598" w:rsidRDefault="00F61598" w:rsidP="001B6F9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柴魚片30公克</w:t>
            </w:r>
          </w:p>
          <w:p w:rsidR="00F61598" w:rsidRPr="00F61598" w:rsidRDefault="00F61598" w:rsidP="001B6F9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F61598" w:rsidRPr="00F61598" w:rsidRDefault="00F61598" w:rsidP="00F615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F61598" w:rsidRPr="006932D8" w:rsidRDefault="00F61598" w:rsidP="00F6159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932D8">
              <w:rPr>
                <w:rFonts w:eastAsia="標楷體" w:hint="eastAsia"/>
                <w:color w:val="000000"/>
                <w:sz w:val="18"/>
                <w:szCs w:val="18"/>
              </w:rPr>
              <w:t>197</w:t>
            </w:r>
          </w:p>
        </w:tc>
      </w:tr>
    </w:tbl>
    <w:p w:rsidR="00F61598" w:rsidRPr="00F61598" w:rsidRDefault="00F61598" w:rsidP="00F61598">
      <w:pPr>
        <w:widowControl/>
        <w:spacing w:line="580" w:lineRule="exact"/>
        <w:rPr>
          <w:rFonts w:eastAsia="標楷體"/>
          <w:b/>
          <w:w w:val="90"/>
          <w:sz w:val="20"/>
          <w:szCs w:val="20"/>
        </w:rPr>
      </w:pPr>
      <w:r w:rsidRPr="00F61598">
        <w:rPr>
          <w:rFonts w:eastAsia="標楷體"/>
          <w:b/>
          <w:w w:val="90"/>
          <w:sz w:val="20"/>
          <w:szCs w:val="20"/>
        </w:rPr>
        <w:br w:type="page"/>
      </w:r>
    </w:p>
    <w:sectPr w:rsidR="00F61598" w:rsidRPr="00F61598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ED" w:rsidRDefault="00C21AED" w:rsidP="00B70F83">
      <w:r>
        <w:separator/>
      </w:r>
    </w:p>
  </w:endnote>
  <w:endnote w:type="continuationSeparator" w:id="0">
    <w:p w:rsidR="00C21AED" w:rsidRDefault="00C21AED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ED" w:rsidRDefault="00C21AED" w:rsidP="00B70F83">
      <w:r>
        <w:separator/>
      </w:r>
    </w:p>
  </w:footnote>
  <w:footnote w:type="continuationSeparator" w:id="0">
    <w:p w:rsidR="00C21AED" w:rsidRDefault="00C21AED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23C8"/>
    <w:rsid w:val="00017A8B"/>
    <w:rsid w:val="000500EF"/>
    <w:rsid w:val="000638DD"/>
    <w:rsid w:val="0007776E"/>
    <w:rsid w:val="00087543"/>
    <w:rsid w:val="00094640"/>
    <w:rsid w:val="000B4A6C"/>
    <w:rsid w:val="000C2A95"/>
    <w:rsid w:val="00110D51"/>
    <w:rsid w:val="001125C8"/>
    <w:rsid w:val="00112BB7"/>
    <w:rsid w:val="00113706"/>
    <w:rsid w:val="00115EDC"/>
    <w:rsid w:val="00135475"/>
    <w:rsid w:val="0015403E"/>
    <w:rsid w:val="001557F5"/>
    <w:rsid w:val="00185533"/>
    <w:rsid w:val="001A179B"/>
    <w:rsid w:val="001A3136"/>
    <w:rsid w:val="001B6F91"/>
    <w:rsid w:val="001D2DA9"/>
    <w:rsid w:val="001D7E64"/>
    <w:rsid w:val="001F0EDF"/>
    <w:rsid w:val="00206F50"/>
    <w:rsid w:val="00207F4C"/>
    <w:rsid w:val="00216CAD"/>
    <w:rsid w:val="00224934"/>
    <w:rsid w:val="0024484A"/>
    <w:rsid w:val="00256E22"/>
    <w:rsid w:val="00287360"/>
    <w:rsid w:val="00287FC9"/>
    <w:rsid w:val="002D12B1"/>
    <w:rsid w:val="002D255A"/>
    <w:rsid w:val="003210B7"/>
    <w:rsid w:val="00333EE9"/>
    <w:rsid w:val="0036681A"/>
    <w:rsid w:val="00371C08"/>
    <w:rsid w:val="0037681A"/>
    <w:rsid w:val="00385D2D"/>
    <w:rsid w:val="00396957"/>
    <w:rsid w:val="003A2F4F"/>
    <w:rsid w:val="003C7B40"/>
    <w:rsid w:val="003D752E"/>
    <w:rsid w:val="003F7F0E"/>
    <w:rsid w:val="00402E14"/>
    <w:rsid w:val="00415DC7"/>
    <w:rsid w:val="0043131D"/>
    <w:rsid w:val="0045174D"/>
    <w:rsid w:val="00454CD6"/>
    <w:rsid w:val="0046126E"/>
    <w:rsid w:val="00477332"/>
    <w:rsid w:val="00497EEE"/>
    <w:rsid w:val="004D7D5E"/>
    <w:rsid w:val="004E08B2"/>
    <w:rsid w:val="004E0B04"/>
    <w:rsid w:val="004E75D1"/>
    <w:rsid w:val="00502B81"/>
    <w:rsid w:val="00506088"/>
    <w:rsid w:val="00507DC8"/>
    <w:rsid w:val="00514556"/>
    <w:rsid w:val="00525E00"/>
    <w:rsid w:val="0052795D"/>
    <w:rsid w:val="0055607F"/>
    <w:rsid w:val="0057031A"/>
    <w:rsid w:val="00593ABB"/>
    <w:rsid w:val="005972F8"/>
    <w:rsid w:val="005B7285"/>
    <w:rsid w:val="00624082"/>
    <w:rsid w:val="0062703E"/>
    <w:rsid w:val="0063294C"/>
    <w:rsid w:val="006476B9"/>
    <w:rsid w:val="0068355D"/>
    <w:rsid w:val="00686170"/>
    <w:rsid w:val="00692666"/>
    <w:rsid w:val="006932D8"/>
    <w:rsid w:val="006A75B8"/>
    <w:rsid w:val="006A7DB5"/>
    <w:rsid w:val="006D3240"/>
    <w:rsid w:val="006F34FB"/>
    <w:rsid w:val="006F6462"/>
    <w:rsid w:val="00700F14"/>
    <w:rsid w:val="0070320F"/>
    <w:rsid w:val="00737374"/>
    <w:rsid w:val="0073797D"/>
    <w:rsid w:val="00746F25"/>
    <w:rsid w:val="007724E5"/>
    <w:rsid w:val="00780FC9"/>
    <w:rsid w:val="00795EDC"/>
    <w:rsid w:val="007C67F0"/>
    <w:rsid w:val="007E235D"/>
    <w:rsid w:val="00817737"/>
    <w:rsid w:val="00837526"/>
    <w:rsid w:val="00851584"/>
    <w:rsid w:val="0086744D"/>
    <w:rsid w:val="008675C7"/>
    <w:rsid w:val="0088327C"/>
    <w:rsid w:val="008B0DF3"/>
    <w:rsid w:val="008B1656"/>
    <w:rsid w:val="008E1910"/>
    <w:rsid w:val="008F1942"/>
    <w:rsid w:val="00903FF1"/>
    <w:rsid w:val="00913879"/>
    <w:rsid w:val="00927C0F"/>
    <w:rsid w:val="00931F5A"/>
    <w:rsid w:val="009438B9"/>
    <w:rsid w:val="009C6A06"/>
    <w:rsid w:val="009D1C17"/>
    <w:rsid w:val="009E5433"/>
    <w:rsid w:val="00A04B60"/>
    <w:rsid w:val="00A34A4B"/>
    <w:rsid w:val="00A36976"/>
    <w:rsid w:val="00A55607"/>
    <w:rsid w:val="00A72EA5"/>
    <w:rsid w:val="00A87F5D"/>
    <w:rsid w:val="00A92A56"/>
    <w:rsid w:val="00A94CAC"/>
    <w:rsid w:val="00AC4199"/>
    <w:rsid w:val="00AD6745"/>
    <w:rsid w:val="00AE677F"/>
    <w:rsid w:val="00AF0DF5"/>
    <w:rsid w:val="00B63539"/>
    <w:rsid w:val="00B63D2A"/>
    <w:rsid w:val="00B70F83"/>
    <w:rsid w:val="00B946B5"/>
    <w:rsid w:val="00BC3099"/>
    <w:rsid w:val="00C008F5"/>
    <w:rsid w:val="00C03064"/>
    <w:rsid w:val="00C14B55"/>
    <w:rsid w:val="00C170EF"/>
    <w:rsid w:val="00C21AED"/>
    <w:rsid w:val="00C34C87"/>
    <w:rsid w:val="00C5337E"/>
    <w:rsid w:val="00C542E9"/>
    <w:rsid w:val="00C550B9"/>
    <w:rsid w:val="00C64E0C"/>
    <w:rsid w:val="00C7460E"/>
    <w:rsid w:val="00C74E3C"/>
    <w:rsid w:val="00C76B5A"/>
    <w:rsid w:val="00C80AAE"/>
    <w:rsid w:val="00C937A3"/>
    <w:rsid w:val="00CB0AB1"/>
    <w:rsid w:val="00CC7E92"/>
    <w:rsid w:val="00CD0747"/>
    <w:rsid w:val="00CD7539"/>
    <w:rsid w:val="00CF2A1D"/>
    <w:rsid w:val="00D10A92"/>
    <w:rsid w:val="00D43CC9"/>
    <w:rsid w:val="00D4462E"/>
    <w:rsid w:val="00D541AC"/>
    <w:rsid w:val="00D70518"/>
    <w:rsid w:val="00D968CD"/>
    <w:rsid w:val="00DE1662"/>
    <w:rsid w:val="00DE42B3"/>
    <w:rsid w:val="00DE707E"/>
    <w:rsid w:val="00DF70E0"/>
    <w:rsid w:val="00E06541"/>
    <w:rsid w:val="00E07754"/>
    <w:rsid w:val="00E13BE5"/>
    <w:rsid w:val="00E63F9A"/>
    <w:rsid w:val="00E669B2"/>
    <w:rsid w:val="00E728A9"/>
    <w:rsid w:val="00EA1E30"/>
    <w:rsid w:val="00EA63A7"/>
    <w:rsid w:val="00EB3E15"/>
    <w:rsid w:val="00EC7B4E"/>
    <w:rsid w:val="00EE18AF"/>
    <w:rsid w:val="00EE7AB0"/>
    <w:rsid w:val="00F034E8"/>
    <w:rsid w:val="00F03B3B"/>
    <w:rsid w:val="00F37650"/>
    <w:rsid w:val="00F40493"/>
    <w:rsid w:val="00F44FF5"/>
    <w:rsid w:val="00F61598"/>
    <w:rsid w:val="00F639A5"/>
    <w:rsid w:val="00F65534"/>
    <w:rsid w:val="00F665B9"/>
    <w:rsid w:val="00F66990"/>
    <w:rsid w:val="00F8105B"/>
    <w:rsid w:val="00F92C89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67083-67E2-4A5D-80EE-5D1A7CE7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7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7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4643-6198-40A7-A798-3A770737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1516</Words>
  <Characters>8643</Characters>
  <Application>Microsoft Office Word</Application>
  <DocSecurity>0</DocSecurity>
  <Lines>72</Lines>
  <Paragraphs>20</Paragraphs>
  <ScaleCrop>false</ScaleCrop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2019-10-14T05:22:00Z</cp:lastPrinted>
  <dcterms:created xsi:type="dcterms:W3CDTF">2019-10-31T01:42:00Z</dcterms:created>
  <dcterms:modified xsi:type="dcterms:W3CDTF">2019-10-31T01:44:00Z</dcterms:modified>
</cp:coreProperties>
</file>